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BAB" w:rsidRPr="007D7B01" w:rsidRDefault="00C91BAB" w:rsidP="00C91BAB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left="6946" w:right="-1" w:hanging="58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7D7B01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C91BAB" w:rsidRPr="007D7B01" w:rsidRDefault="00C91BAB" w:rsidP="00C91BAB">
      <w:pPr>
        <w:widowControl w:val="0"/>
        <w:tabs>
          <w:tab w:val="left" w:pos="10632"/>
        </w:tabs>
        <w:autoSpaceDE w:val="0"/>
        <w:autoSpaceDN w:val="0"/>
        <w:spacing w:after="0" w:line="240" w:lineRule="auto"/>
        <w:ind w:left="8647" w:right="-568" w:hanging="7567"/>
        <w:rPr>
          <w:rFonts w:ascii="Times New Roman" w:eastAsia="Times New Roman" w:hAnsi="Times New Roman" w:cs="Times New Roman"/>
          <w:sz w:val="24"/>
          <w:szCs w:val="24"/>
        </w:rPr>
      </w:pPr>
      <w:r w:rsidRPr="007D7B0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D7B01">
        <w:rPr>
          <w:rFonts w:ascii="Times New Roman" w:eastAsia="Times New Roman" w:hAnsi="Times New Roman" w:cs="Times New Roman"/>
          <w:sz w:val="24"/>
          <w:szCs w:val="24"/>
        </w:rPr>
        <w:t>Директор МБУ ДО  «ДМШ №5» НМР РТ</w:t>
      </w:r>
    </w:p>
    <w:p w:rsidR="00C91BAB" w:rsidRPr="007D7B01" w:rsidRDefault="00C91BAB" w:rsidP="00C91BAB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left="6946" w:right="282" w:hanging="5866"/>
        <w:rPr>
          <w:rFonts w:ascii="Times New Roman" w:eastAsia="Times New Roman" w:hAnsi="Times New Roman" w:cs="Times New Roman"/>
          <w:sz w:val="24"/>
          <w:szCs w:val="24"/>
        </w:rPr>
      </w:pPr>
      <w:r w:rsidRPr="007D7B0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Pr="007D7B01">
        <w:rPr>
          <w:rFonts w:ascii="Times New Roman" w:eastAsia="Times New Roman" w:hAnsi="Times New Roman" w:cs="Times New Roman"/>
          <w:sz w:val="24"/>
          <w:szCs w:val="24"/>
        </w:rPr>
        <w:t>______ Васильева Л.Ф.</w:t>
      </w:r>
    </w:p>
    <w:p w:rsidR="00C91BAB" w:rsidRPr="007D7B01" w:rsidRDefault="00C91BAB" w:rsidP="00C91BAB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left="9214" w:right="-427" w:hanging="8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83703E">
        <w:rPr>
          <w:rFonts w:ascii="Times New Roman" w:eastAsia="Times New Roman" w:hAnsi="Times New Roman" w:cs="Times New Roman"/>
          <w:sz w:val="24"/>
          <w:szCs w:val="24"/>
        </w:rPr>
        <w:t>«29» августа 2024</w:t>
      </w:r>
      <w:r w:rsidRPr="007D7B01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485FAF" w:rsidRDefault="00485FAF"/>
    <w:p w:rsidR="00485FAF" w:rsidRPr="0009547B" w:rsidRDefault="0083703E" w:rsidP="00485FAF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УЧЕБНЫЙ ПЛАН НА 2024</w:t>
      </w:r>
      <w:r w:rsidR="00374D2F">
        <w:rPr>
          <w:rFonts w:ascii="Times New Roman" w:hAnsi="Times New Roman" w:cs="Times New Roman"/>
          <w:b/>
          <w:sz w:val="26"/>
          <w:szCs w:val="26"/>
        </w:rPr>
        <w:t>-202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5</w:t>
      </w:r>
      <w:r w:rsidR="00485FAF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485FAF" w:rsidRDefault="00485FAF" w:rsidP="00485FAF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дополнительным </w:t>
      </w:r>
      <w:r w:rsidRPr="0009547B">
        <w:rPr>
          <w:rFonts w:ascii="Times New Roman" w:hAnsi="Times New Roman" w:cs="Times New Roman"/>
          <w:b/>
          <w:sz w:val="26"/>
          <w:szCs w:val="26"/>
        </w:rPr>
        <w:t>общеразвивающим</w:t>
      </w:r>
      <w:r>
        <w:rPr>
          <w:rFonts w:ascii="Times New Roman" w:hAnsi="Times New Roman" w:cs="Times New Roman"/>
          <w:b/>
          <w:sz w:val="26"/>
          <w:szCs w:val="26"/>
        </w:rPr>
        <w:t xml:space="preserve"> общеобразовательным</w:t>
      </w:r>
      <w:r w:rsidRPr="0009547B">
        <w:rPr>
          <w:rFonts w:ascii="Times New Roman" w:hAnsi="Times New Roman" w:cs="Times New Roman"/>
          <w:b/>
          <w:sz w:val="26"/>
          <w:szCs w:val="26"/>
        </w:rPr>
        <w:t xml:space="preserve"> программам</w:t>
      </w:r>
    </w:p>
    <w:p w:rsidR="00485FAF" w:rsidRPr="0009547B" w:rsidRDefault="00485FAF" w:rsidP="00485FAF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области музыкального искусства</w:t>
      </w:r>
    </w:p>
    <w:p w:rsidR="00485FAF" w:rsidRPr="0009547B" w:rsidRDefault="00485FAF" w:rsidP="00485FAF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46"/>
        <w:gridCol w:w="2835"/>
        <w:gridCol w:w="950"/>
        <w:gridCol w:w="1014"/>
        <w:gridCol w:w="1012"/>
        <w:gridCol w:w="1010"/>
        <w:gridCol w:w="1865"/>
      </w:tblGrid>
      <w:tr w:rsidR="00485FAF" w:rsidRPr="0009547B" w:rsidTr="001D205F">
        <w:tc>
          <w:tcPr>
            <w:tcW w:w="846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9547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</w:tcPr>
          <w:p w:rsidR="00485FAF" w:rsidRDefault="00485FAF" w:rsidP="001D205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предметной </w:t>
            </w:r>
            <w:r w:rsidRPr="0009547B">
              <w:rPr>
                <w:rFonts w:ascii="Times New Roman" w:hAnsi="Times New Roman" w:cs="Times New Roman"/>
                <w:b/>
              </w:rPr>
              <w:t>области/</w:t>
            </w:r>
          </w:p>
          <w:p w:rsidR="00485FAF" w:rsidRPr="0009547B" w:rsidRDefault="00485FAF" w:rsidP="001D205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9547B">
              <w:rPr>
                <w:rFonts w:ascii="Times New Roman" w:hAnsi="Times New Roman" w:cs="Times New Roman"/>
                <w:b/>
              </w:rPr>
              <w:t>учебного предмета</w:t>
            </w:r>
          </w:p>
        </w:tc>
        <w:tc>
          <w:tcPr>
            <w:tcW w:w="3986" w:type="dxa"/>
            <w:gridSpan w:val="4"/>
          </w:tcPr>
          <w:p w:rsidR="00485FAF" w:rsidRPr="0009547B" w:rsidRDefault="00485FAF" w:rsidP="001D205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9547B">
              <w:rPr>
                <w:rFonts w:ascii="Times New Roman" w:hAnsi="Times New Roman" w:cs="Times New Roman"/>
                <w:b/>
              </w:rPr>
              <w:t>Годы обучения (классы), количество аудиторных часов в неделю</w:t>
            </w:r>
          </w:p>
        </w:tc>
        <w:tc>
          <w:tcPr>
            <w:tcW w:w="1865" w:type="dxa"/>
          </w:tcPr>
          <w:p w:rsidR="00485FAF" w:rsidRPr="0009547B" w:rsidRDefault="00485FAF" w:rsidP="001D205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9547B">
              <w:rPr>
                <w:rFonts w:ascii="Times New Roman" w:hAnsi="Times New Roman" w:cs="Times New Roman"/>
                <w:b/>
              </w:rPr>
              <w:t>Промежуточная и итоговая аттестация (годы обучения, классы)</w:t>
            </w:r>
          </w:p>
        </w:tc>
      </w:tr>
      <w:tr w:rsidR="00485FAF" w:rsidRPr="0009547B" w:rsidTr="001D205F">
        <w:tc>
          <w:tcPr>
            <w:tcW w:w="846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485FAF" w:rsidRPr="0009547B" w:rsidRDefault="00485FAF" w:rsidP="001D205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предметы исполнительской подготовки</w:t>
            </w:r>
          </w:p>
        </w:tc>
        <w:tc>
          <w:tcPr>
            <w:tcW w:w="950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14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12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10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865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85FAF" w:rsidRPr="0009547B" w:rsidTr="001D205F">
        <w:tc>
          <w:tcPr>
            <w:tcW w:w="846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1.1</w:t>
            </w:r>
          </w:p>
        </w:tc>
        <w:tc>
          <w:tcPr>
            <w:tcW w:w="2835" w:type="dxa"/>
          </w:tcPr>
          <w:p w:rsidR="00485FAF" w:rsidRPr="0009547B" w:rsidRDefault="00485FAF" w:rsidP="001D205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</w:rPr>
              <w:t>Основы музыкального исполнительства</w:t>
            </w:r>
          </w:p>
        </w:tc>
        <w:tc>
          <w:tcPr>
            <w:tcW w:w="950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4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2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0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65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I, II, III, IV</w:t>
            </w:r>
          </w:p>
        </w:tc>
      </w:tr>
      <w:tr w:rsidR="00485FAF" w:rsidRPr="0009547B" w:rsidTr="001D205F">
        <w:tc>
          <w:tcPr>
            <w:tcW w:w="846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485FAF" w:rsidRPr="0009547B" w:rsidRDefault="00485FAF" w:rsidP="001D205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 историко-теоретической подготовки:</w:t>
            </w:r>
          </w:p>
        </w:tc>
        <w:tc>
          <w:tcPr>
            <w:tcW w:w="950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14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12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10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865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85FAF" w:rsidRPr="0009547B" w:rsidTr="001D205F">
        <w:tc>
          <w:tcPr>
            <w:tcW w:w="846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2.1</w:t>
            </w:r>
          </w:p>
        </w:tc>
        <w:tc>
          <w:tcPr>
            <w:tcW w:w="2835" w:type="dxa"/>
          </w:tcPr>
          <w:p w:rsidR="00485FAF" w:rsidRPr="0009547B" w:rsidRDefault="00485FAF" w:rsidP="001D205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</w:rPr>
              <w:t>Сольфеджио</w:t>
            </w:r>
          </w:p>
        </w:tc>
        <w:tc>
          <w:tcPr>
            <w:tcW w:w="950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014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012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010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865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</w:p>
        </w:tc>
      </w:tr>
      <w:tr w:rsidR="00485FAF" w:rsidRPr="0009547B" w:rsidTr="001D205F">
        <w:tc>
          <w:tcPr>
            <w:tcW w:w="846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2.2</w:t>
            </w:r>
          </w:p>
        </w:tc>
        <w:tc>
          <w:tcPr>
            <w:tcW w:w="2835" w:type="dxa"/>
          </w:tcPr>
          <w:p w:rsidR="00485FAF" w:rsidRPr="0009547B" w:rsidRDefault="00485FAF" w:rsidP="001D205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</w:rPr>
              <w:t>Музыка и окружающий мир</w:t>
            </w:r>
          </w:p>
        </w:tc>
        <w:tc>
          <w:tcPr>
            <w:tcW w:w="950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014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012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010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865" w:type="dxa"/>
          </w:tcPr>
          <w:p w:rsidR="00485FAF" w:rsidRPr="0009547B" w:rsidRDefault="00485FAF" w:rsidP="001D205F">
            <w:pPr>
              <w:tabs>
                <w:tab w:val="left" w:pos="48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</w:p>
        </w:tc>
      </w:tr>
      <w:tr w:rsidR="00485FAF" w:rsidRPr="0009547B" w:rsidTr="001D205F">
        <w:tc>
          <w:tcPr>
            <w:tcW w:w="846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2835" w:type="dxa"/>
          </w:tcPr>
          <w:p w:rsidR="00485FAF" w:rsidRPr="0009547B" w:rsidRDefault="00485FAF" w:rsidP="001D205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 по выбору</w:t>
            </w:r>
          </w:p>
        </w:tc>
        <w:tc>
          <w:tcPr>
            <w:tcW w:w="950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14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012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010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865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547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</w:p>
        </w:tc>
      </w:tr>
      <w:tr w:rsidR="00485FAF" w:rsidRPr="0009547B" w:rsidTr="001D205F">
        <w:tc>
          <w:tcPr>
            <w:tcW w:w="846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485FAF" w:rsidRPr="0009547B" w:rsidRDefault="00485FAF" w:rsidP="001D205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950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014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012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010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47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865" w:type="dxa"/>
          </w:tcPr>
          <w:p w:rsidR="00485FAF" w:rsidRPr="0009547B" w:rsidRDefault="00485FAF" w:rsidP="001D2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</w:tbl>
    <w:p w:rsidR="00485FAF" w:rsidRPr="0009547B" w:rsidRDefault="00485FAF" w:rsidP="00485FA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AD032D" w:rsidRDefault="00485FAF" w:rsidP="00485FA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6"/>
          <w:szCs w:val="26"/>
        </w:rPr>
      </w:pPr>
      <w:proofErr w:type="gramStart"/>
      <w:r w:rsidRPr="0009547B">
        <w:rPr>
          <w:sz w:val="26"/>
          <w:szCs w:val="26"/>
        </w:rPr>
        <w:t>Примерный перечень учебных предметов</w:t>
      </w:r>
      <w:r w:rsidR="00AD032D">
        <w:rPr>
          <w:sz w:val="26"/>
          <w:szCs w:val="26"/>
        </w:rPr>
        <w:t xml:space="preserve"> </w:t>
      </w:r>
      <w:r w:rsidR="00AD032D" w:rsidRPr="00AD032D">
        <w:rPr>
          <w:b/>
          <w:sz w:val="26"/>
          <w:szCs w:val="26"/>
        </w:rPr>
        <w:t>«</w:t>
      </w:r>
      <w:r w:rsidRPr="00AD032D">
        <w:rPr>
          <w:b/>
          <w:sz w:val="26"/>
          <w:szCs w:val="26"/>
        </w:rPr>
        <w:t>Основы музыкального исполнительства</w:t>
      </w:r>
      <w:r w:rsidR="00AD032D" w:rsidRPr="00AD032D">
        <w:rPr>
          <w:b/>
          <w:sz w:val="26"/>
          <w:szCs w:val="26"/>
        </w:rPr>
        <w:t>»</w:t>
      </w:r>
      <w:r w:rsidRPr="00AD032D">
        <w:rPr>
          <w:b/>
          <w:sz w:val="26"/>
          <w:szCs w:val="26"/>
        </w:rPr>
        <w:t>:</w:t>
      </w:r>
      <w:r w:rsidRPr="0009547B">
        <w:rPr>
          <w:i/>
          <w:sz w:val="26"/>
          <w:szCs w:val="26"/>
        </w:rPr>
        <w:t xml:space="preserve"> фортепиано, </w:t>
      </w:r>
      <w:r w:rsidR="0083703E">
        <w:rPr>
          <w:i/>
          <w:sz w:val="26"/>
          <w:szCs w:val="26"/>
        </w:rPr>
        <w:t xml:space="preserve">скрипка, флейта, баян, гитара, </w:t>
      </w:r>
      <w:r w:rsidR="00AD032D">
        <w:rPr>
          <w:i/>
          <w:sz w:val="26"/>
          <w:szCs w:val="26"/>
        </w:rPr>
        <w:t>сольное пение.</w:t>
      </w:r>
      <w:proofErr w:type="gramEnd"/>
    </w:p>
    <w:p w:rsidR="00485FAF" w:rsidRPr="0009547B" w:rsidRDefault="00AD032D" w:rsidP="00485FA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6"/>
          <w:szCs w:val="26"/>
        </w:rPr>
      </w:pPr>
      <w:r w:rsidRPr="0009547B">
        <w:rPr>
          <w:sz w:val="26"/>
          <w:szCs w:val="26"/>
        </w:rPr>
        <w:t xml:space="preserve"> </w:t>
      </w:r>
      <w:r w:rsidR="00485FAF" w:rsidRPr="0009547B">
        <w:rPr>
          <w:sz w:val="26"/>
          <w:szCs w:val="26"/>
        </w:rPr>
        <w:t>Примерный перечень учебных</w:t>
      </w:r>
      <w:r>
        <w:rPr>
          <w:sz w:val="26"/>
          <w:szCs w:val="26"/>
        </w:rPr>
        <w:t xml:space="preserve"> предметов</w:t>
      </w:r>
      <w:r w:rsidR="00485FAF" w:rsidRPr="0009547B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«Предмет</w:t>
      </w:r>
      <w:r w:rsidR="00485FAF" w:rsidRPr="0009547B">
        <w:rPr>
          <w:b/>
          <w:sz w:val="26"/>
          <w:szCs w:val="26"/>
        </w:rPr>
        <w:t xml:space="preserve"> по выбору</w:t>
      </w:r>
      <w:r>
        <w:rPr>
          <w:b/>
          <w:sz w:val="26"/>
          <w:szCs w:val="26"/>
        </w:rPr>
        <w:t>»</w:t>
      </w:r>
      <w:r w:rsidR="00485FAF" w:rsidRPr="0009547B">
        <w:rPr>
          <w:b/>
          <w:sz w:val="26"/>
          <w:szCs w:val="26"/>
        </w:rPr>
        <w:t>:</w:t>
      </w:r>
      <w:r w:rsidR="00485FAF">
        <w:rPr>
          <w:b/>
          <w:sz w:val="26"/>
          <w:szCs w:val="26"/>
        </w:rPr>
        <w:t xml:space="preserve"> </w:t>
      </w:r>
      <w:r w:rsidR="00485FAF" w:rsidRPr="0009547B">
        <w:rPr>
          <w:i/>
          <w:sz w:val="26"/>
          <w:szCs w:val="26"/>
        </w:rPr>
        <w:t xml:space="preserve">музыкальный инструмент, инструментальный ансамбль, вокальный ансамбль, фольклорный ансамбль, </w:t>
      </w:r>
      <w:proofErr w:type="spellStart"/>
      <w:r w:rsidR="00485FAF" w:rsidRPr="0009547B">
        <w:rPr>
          <w:i/>
          <w:sz w:val="26"/>
          <w:szCs w:val="26"/>
        </w:rPr>
        <w:t>музицирование</w:t>
      </w:r>
      <w:proofErr w:type="spellEnd"/>
      <w:r w:rsidR="00485FAF" w:rsidRPr="0009547B">
        <w:rPr>
          <w:i/>
          <w:sz w:val="26"/>
          <w:szCs w:val="26"/>
        </w:rPr>
        <w:t>, хоровое пение, оркестр, сольное пение, музыкальная информатика, синтезатор.</w:t>
      </w:r>
    </w:p>
    <w:p w:rsidR="00485FAF" w:rsidRPr="0009547B" w:rsidRDefault="00485FAF" w:rsidP="00485FA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485FAF" w:rsidRDefault="00485FAF" w:rsidP="00485FAF"/>
    <w:p w:rsidR="00485FAF" w:rsidRDefault="00485FAF"/>
    <w:p w:rsidR="005A6800" w:rsidRDefault="005A6800"/>
    <w:p w:rsidR="005A6800" w:rsidRDefault="005A6800"/>
    <w:sectPr w:rsidR="005A6800" w:rsidSect="00485FA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A5028"/>
    <w:rsid w:val="001E2C25"/>
    <w:rsid w:val="002C5025"/>
    <w:rsid w:val="00336F3D"/>
    <w:rsid w:val="00374D2F"/>
    <w:rsid w:val="00485FAF"/>
    <w:rsid w:val="005A6800"/>
    <w:rsid w:val="0083703E"/>
    <w:rsid w:val="009D00AF"/>
    <w:rsid w:val="00AD032D"/>
    <w:rsid w:val="00B43187"/>
    <w:rsid w:val="00C91BAB"/>
    <w:rsid w:val="00E624EC"/>
    <w:rsid w:val="00FA5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85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898</cp:lastModifiedBy>
  <cp:revision>7</cp:revision>
  <dcterms:created xsi:type="dcterms:W3CDTF">2020-10-31T12:03:00Z</dcterms:created>
  <dcterms:modified xsi:type="dcterms:W3CDTF">2025-03-11T14:05:00Z</dcterms:modified>
</cp:coreProperties>
</file>